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62" w:rsidRDefault="00A02662" w:rsidP="00A02662">
      <w:pPr>
        <w:pStyle w:val="Default"/>
      </w:pPr>
    </w:p>
    <w:p w:rsidR="00A02662" w:rsidRPr="00A02662" w:rsidRDefault="00A02662" w:rsidP="00A02662">
      <w:pPr>
        <w:pStyle w:val="Default"/>
        <w:jc w:val="center"/>
        <w:rPr>
          <w:b/>
          <w:sz w:val="28"/>
          <w:szCs w:val="28"/>
        </w:rPr>
      </w:pPr>
      <w:r w:rsidRPr="00A02662">
        <w:rPr>
          <w:b/>
          <w:sz w:val="28"/>
          <w:szCs w:val="28"/>
        </w:rPr>
        <w:t>W2 BOXES EXPLAINED</w:t>
      </w:r>
    </w:p>
    <w:p w:rsidR="00A02662" w:rsidRDefault="00A02662" w:rsidP="00A02662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Wage and Tax Statement </w:t>
      </w:r>
    </w:p>
    <w:p w:rsidR="00A02662" w:rsidRDefault="00A02662" w:rsidP="00A0266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A – SSN as entered in BIOSCN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 </w:t>
      </w:r>
      <w:r>
        <w:rPr>
          <w:sz w:val="22"/>
          <w:szCs w:val="22"/>
        </w:rPr>
        <w:t xml:space="preserve">- Employer Federal EIN as entered in W2PROC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 – District name and address as entered in W2PROC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 – Name as entered in BIOSCN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Legal name always prints, if non-blank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Legal name blank, uses name on first screen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 – Address as entered in BIOSCN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– YTD taxable gross on 001 DEDSCN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 – YTD deduct total on 001 DEDSCN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– YTD taxable gross on 692/693 DEDSCN flagged with deduction category of F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4 - </w:t>
      </w:r>
      <w:r>
        <w:rPr>
          <w:sz w:val="22"/>
          <w:szCs w:val="22"/>
        </w:rPr>
        <w:t>YTD deduct total on 692/693 and 694/695 DEDSCN flagged with deduction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category of F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 – YTD taxable gross on 692/693 DEDSCN flagged with category of M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 – YTD deduct total on 692/693 and 694/695 DEDSCN flagged with category of M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 </w:t>
      </w:r>
      <w:r>
        <w:rPr>
          <w:sz w:val="22"/>
          <w:szCs w:val="22"/>
        </w:rPr>
        <w:t xml:space="preserve">– Dependent care amount on 001 DEDSCN or YTD deduct total on any DEDSCN </w:t>
      </w:r>
    </w:p>
    <w:p w:rsidR="00A02662" w:rsidRDefault="00A02662" w:rsidP="00A0266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with</w:t>
      </w:r>
      <w:proofErr w:type="gramEnd"/>
      <w:r>
        <w:rPr>
          <w:sz w:val="22"/>
          <w:szCs w:val="22"/>
        </w:rPr>
        <w:t xml:space="preserve"> type DPCARE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12 – Code C (Cost of life insurance over $50,000)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Code D (401(k) amounts)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Code E (403(b))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Code F (408(k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 xml:space="preserve">6))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Code G (457) </w:t>
      </w:r>
      <w:bookmarkStart w:id="0" w:name="_GoBack"/>
      <w:bookmarkEnd w:id="0"/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Code H (</w:t>
      </w:r>
      <w:proofErr w:type="gramStart"/>
      <w:r>
        <w:rPr>
          <w:sz w:val="22"/>
          <w:szCs w:val="22"/>
        </w:rPr>
        <w:t>501c(</w:t>
      </w:r>
      <w:proofErr w:type="gramEnd"/>
      <w:r>
        <w:rPr>
          <w:sz w:val="22"/>
          <w:szCs w:val="22"/>
        </w:rPr>
        <w:t xml:space="preserve">18)(d))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Code J (</w:t>
      </w:r>
      <w:proofErr w:type="spellStart"/>
      <w:r>
        <w:rPr>
          <w:sz w:val="22"/>
          <w:szCs w:val="22"/>
        </w:rPr>
        <w:t>Non taxable</w:t>
      </w:r>
      <w:proofErr w:type="spellEnd"/>
      <w:r>
        <w:rPr>
          <w:sz w:val="22"/>
          <w:szCs w:val="22"/>
        </w:rPr>
        <w:t xml:space="preserve"> sick pay)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Code P (Excludable moving expenses)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Code R (Employer contributions to an Archer MSA)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Code T (Adoption benefits)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Code W (Employer contributions to Health Savings Accounts)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Code AA (Designated Roth contributions to section 401(k) plan)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Code BB (Designated Roth contributions under section 403 (b) salary reduction agreement)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Code DD (Cost of employer-sponsored health coverage)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Code EE (Designated Roth contributions under a governmental section 457(b) plan)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Code FF (Use this code to report the total amount of permitted benefits under a QSEHRA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maximum reimbursement for an eligible employee under a QSEHRA is $4,950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($10,000 if it also provides reimbursements for family members), before indexing for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inflation.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13 – Retirement Plan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401(a)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401(k)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403(b)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408(k) </w:t>
      </w:r>
    </w:p>
    <w:p w:rsidR="00A02662" w:rsidRDefault="00A02662" w:rsidP="00A0266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501c(</w:t>
      </w:r>
      <w:proofErr w:type="gramEnd"/>
      <w:r>
        <w:rPr>
          <w:sz w:val="22"/>
          <w:szCs w:val="22"/>
        </w:rPr>
        <w:t xml:space="preserve">18)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 – Leased vehicle amount as entered on 001 DEDSCN or any other deduction amounts </w:t>
      </w:r>
    </w:p>
    <w:p w:rsidR="00A02662" w:rsidRDefault="00A02662" w:rsidP="00A0266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entered</w:t>
      </w:r>
      <w:proofErr w:type="gramEnd"/>
      <w:r>
        <w:rPr>
          <w:sz w:val="22"/>
          <w:szCs w:val="22"/>
        </w:rPr>
        <w:t xml:space="preserve"> in W2PROC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14 - Fringe Benefits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15 – State ID name as entered in W2PROC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16 – YTD taxable gross amount on 002 DEDSCN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17 – YTD deduct total on 002 DEDSCN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18 – YTD taxable gross amount on all CITY DEDSCN </w:t>
      </w:r>
    </w:p>
    <w:p w:rsidR="00A02662" w:rsidRDefault="00A02662" w:rsidP="00A026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19 – YTD deduct total on all CITY DEDSCN </w:t>
      </w:r>
    </w:p>
    <w:p w:rsidR="00040ACA" w:rsidRDefault="00A02662" w:rsidP="00A02662">
      <w:r>
        <w:rPr>
          <w:b/>
          <w:bCs/>
        </w:rPr>
        <w:t>20 – W2 abbreviation as entered in city DEDNAM</w:t>
      </w:r>
    </w:p>
    <w:sectPr w:rsidR="0004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62"/>
    <w:rsid w:val="00077304"/>
    <w:rsid w:val="00A02662"/>
    <w:rsid w:val="00E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764F9-D4B8-45AC-9071-3733C35F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HCCA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Wylie</dc:creator>
  <cp:keywords/>
  <dc:description/>
  <cp:lastModifiedBy>Marcia Wylie</cp:lastModifiedBy>
  <cp:revision>1</cp:revision>
  <dcterms:created xsi:type="dcterms:W3CDTF">2018-12-02T02:28:00Z</dcterms:created>
  <dcterms:modified xsi:type="dcterms:W3CDTF">2018-12-02T02:33:00Z</dcterms:modified>
</cp:coreProperties>
</file>